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D44" w:rsidRPr="008A1D44" w:rsidRDefault="008A1D44" w:rsidP="008A1D44">
      <w:pPr>
        <w:spacing w:after="0" w:line="480" w:lineRule="auto"/>
        <w:jc w:val="center"/>
        <w:rPr>
          <w:rFonts w:ascii="Times New Roman" w:hAnsi="Times New Roman" w:cs="Times New Roman"/>
          <w:b/>
          <w:sz w:val="24"/>
          <w:szCs w:val="24"/>
        </w:rPr>
      </w:pPr>
      <w:bookmarkStart w:id="0" w:name="_GoBack"/>
      <w:bookmarkEnd w:id="0"/>
      <w:r w:rsidRPr="008A1D44">
        <w:rPr>
          <w:rFonts w:ascii="Times New Roman" w:hAnsi="Times New Roman" w:cs="Times New Roman"/>
          <w:b/>
          <w:sz w:val="24"/>
          <w:szCs w:val="24"/>
        </w:rPr>
        <w:t>Chapter 7 and Interlude C</w:t>
      </w:r>
    </w:p>
    <w:p w:rsidR="008A1D44" w:rsidRPr="008A1D44" w:rsidRDefault="008A1D44" w:rsidP="008A1D44">
      <w:pPr>
        <w:spacing w:after="0" w:line="480" w:lineRule="auto"/>
        <w:ind w:firstLine="720"/>
        <w:rPr>
          <w:rFonts w:ascii="Times New Roman" w:hAnsi="Times New Roman" w:cs="Times New Roman"/>
          <w:sz w:val="24"/>
          <w:szCs w:val="24"/>
        </w:rPr>
      </w:pPr>
      <w:r w:rsidRPr="008A1D44">
        <w:rPr>
          <w:rFonts w:ascii="Times New Roman" w:hAnsi="Times New Roman" w:cs="Times New Roman"/>
          <w:sz w:val="24"/>
          <w:szCs w:val="24"/>
        </w:rPr>
        <w:t>Chapter seven of the text talks about the third type of rocks, metamorphic rocks. This chapter explores several questions regarding metamorphic rocks, including the definition of metamorphic rocks, how they are formed and what causes their formation. Metamorphic rocks are defined as a type of rocks that have changed due to exposure to high pressure and extreme heat. They are also formed from the transformation of the rock cycle, through a process known as metamorphism. Metamorphism is, therefore, considered to be the alteration of the rock structures through exposure to extreme heat, pressure, and other natural agents. Metamorphism occurs in different forms, and one of them is recrystallization. Recrystallization is the process where the mineral crystal shapes begin to transform in various sizes, shapes, and in which they form a new type of rock.</w:t>
      </w:r>
    </w:p>
    <w:p w:rsidR="008A1D44" w:rsidRPr="008A1D44" w:rsidRDefault="008A1D44" w:rsidP="008A1D44">
      <w:pPr>
        <w:spacing w:after="0" w:line="480" w:lineRule="auto"/>
        <w:ind w:firstLine="720"/>
        <w:rPr>
          <w:rFonts w:ascii="Times New Roman" w:hAnsi="Times New Roman" w:cs="Times New Roman"/>
          <w:sz w:val="24"/>
          <w:szCs w:val="24"/>
        </w:rPr>
      </w:pPr>
      <w:r w:rsidRPr="008A1D44">
        <w:rPr>
          <w:rFonts w:ascii="Times New Roman" w:hAnsi="Times New Roman" w:cs="Times New Roman"/>
          <w:sz w:val="24"/>
          <w:szCs w:val="24"/>
        </w:rPr>
        <w:t xml:space="preserve">An example is where tiny </w:t>
      </w:r>
      <w:proofErr w:type="spellStart"/>
      <w:r w:rsidRPr="008A1D44">
        <w:rPr>
          <w:rFonts w:ascii="Times New Roman" w:hAnsi="Times New Roman" w:cs="Times New Roman"/>
          <w:sz w:val="24"/>
          <w:szCs w:val="24"/>
        </w:rPr>
        <w:t>protolith</w:t>
      </w:r>
      <w:proofErr w:type="spellEnd"/>
      <w:r w:rsidRPr="008A1D44">
        <w:rPr>
          <w:rFonts w:ascii="Times New Roman" w:hAnsi="Times New Roman" w:cs="Times New Roman"/>
          <w:sz w:val="24"/>
          <w:szCs w:val="24"/>
        </w:rPr>
        <w:t xml:space="preserve"> crystals can change to metamorphic rocks. The metamorphism process changes a lot of things in the crystal rocks, including the texture. This chapter also discusses the causes of metamorphism and the agents responsible. Some of these agents or conditions include heat, pressure, compression, shear, and hot fluids. Most of the metamorphism processes require a temperature range between 250 degrees Celsius and 850 degrees Celsius. However, the diagnosis and melting points can go as far as 1200 degrees Celsius. The energy produced during the heating process helps in breaking down the atomic bonds, which form the new minerals. During this process, the high-pressure increases as the heat go further into the depth in the crust, and this helps in packing the atoms more tightly. Comprehension, on the other hand, is a common outcome of tectonic forces and is different from pressure.</w:t>
      </w:r>
    </w:p>
    <w:p w:rsidR="008A1D44" w:rsidRPr="008A1D44" w:rsidRDefault="008A1D44" w:rsidP="008A1D44">
      <w:pPr>
        <w:spacing w:after="0" w:line="480" w:lineRule="auto"/>
        <w:ind w:firstLine="720"/>
        <w:rPr>
          <w:rFonts w:ascii="Times New Roman" w:hAnsi="Times New Roman" w:cs="Times New Roman"/>
          <w:sz w:val="24"/>
          <w:szCs w:val="24"/>
        </w:rPr>
      </w:pPr>
      <w:r w:rsidRPr="008A1D44">
        <w:rPr>
          <w:rFonts w:ascii="Times New Roman" w:hAnsi="Times New Roman" w:cs="Times New Roman"/>
          <w:sz w:val="24"/>
          <w:szCs w:val="24"/>
        </w:rPr>
        <w:lastRenderedPageBreak/>
        <w:t>Interlude C section, on the other hand, talks about the rock cycle process. The rock cycle is the time consumed during the transition process. Interlude C further describes the three different types of rocks; igneous, sedimentary, and metamorphic rocks. Igneous rocks are formed as a result of the cooling of the magma, which forms new types of rocks. The two types of igneous rocks include extrusive and intrusive rocks. Extrusive rocks are described as the type of rocks that are formed when magma cools above the ground, which results in the formation of rocks; for instance, basalt.</w:t>
      </w:r>
    </w:p>
    <w:p w:rsidR="00AF22CE" w:rsidRPr="008A1D44" w:rsidRDefault="008A1D44" w:rsidP="008A1D44">
      <w:pPr>
        <w:spacing w:after="0" w:line="480" w:lineRule="auto"/>
        <w:ind w:firstLine="720"/>
        <w:rPr>
          <w:rFonts w:ascii="Times New Roman" w:hAnsi="Times New Roman" w:cs="Times New Roman"/>
          <w:sz w:val="24"/>
          <w:szCs w:val="24"/>
        </w:rPr>
      </w:pPr>
      <w:r w:rsidRPr="008A1D44">
        <w:rPr>
          <w:rFonts w:ascii="Times New Roman" w:hAnsi="Times New Roman" w:cs="Times New Roman"/>
          <w:sz w:val="24"/>
          <w:szCs w:val="24"/>
        </w:rPr>
        <w:t>On the other hand, intrusive rocks are those rocks that are formed when the magma cools underground, which results in the formation of new rocks; for example, granite. Sedimentary rocks are formed when the igneous rocks undergo through the weathering process and begin to form sediments which connect with the pebbles and mud. The sedimentary rocks are also divided further into three main divisions; Sandston, chemical, and organic.</w:t>
      </w:r>
    </w:p>
    <w:sectPr w:rsidR="00AF22CE" w:rsidRPr="008A1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83"/>
    <w:rsid w:val="004A5E0C"/>
    <w:rsid w:val="008A1D44"/>
    <w:rsid w:val="0093040B"/>
    <w:rsid w:val="00AF22CE"/>
    <w:rsid w:val="00B202A5"/>
    <w:rsid w:val="00E95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6731F5-06D4-4648-B9B1-CCF7963F0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2020-02-21T07:02:00Z</dcterms:created>
  <dcterms:modified xsi:type="dcterms:W3CDTF">2020-02-21T07:02:00Z</dcterms:modified>
</cp:coreProperties>
</file>